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1"/>
        <w:gridCol w:w="2960"/>
        <w:gridCol w:w="3261"/>
      </w:tblGrid>
      <w:tr w:rsidR="005F649E" w14:paraId="6CB6AD99" w14:textId="77777777" w:rsidTr="000D63BC">
        <w:tc>
          <w:tcPr>
            <w:tcW w:w="3020" w:type="dxa"/>
          </w:tcPr>
          <w:p w14:paraId="341EC829" w14:textId="43A1A217" w:rsidR="000D63BC" w:rsidRDefault="000D63BC">
            <w:r w:rsidRPr="000D63BC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729AC6B" wp14:editId="334D2482">
                  <wp:simplePos x="0" y="0"/>
                  <wp:positionH relativeFrom="column">
                    <wp:posOffset>-10160</wp:posOffset>
                  </wp:positionH>
                  <wp:positionV relativeFrom="page">
                    <wp:posOffset>168275</wp:posOffset>
                  </wp:positionV>
                  <wp:extent cx="1829970" cy="902970"/>
                  <wp:effectExtent l="0" t="0" r="0" b="0"/>
                  <wp:wrapSquare wrapText="bothSides"/>
                  <wp:docPr id="1488708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97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3F72F721" w14:textId="75C93941" w:rsidR="000D63BC" w:rsidRDefault="000D63BC">
            <w:r w:rsidRPr="000D63B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F72C70" wp14:editId="2D25ADD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168275</wp:posOffset>
                  </wp:positionV>
                  <wp:extent cx="1898017" cy="815340"/>
                  <wp:effectExtent l="0" t="0" r="6985" b="3810"/>
                  <wp:wrapTopAndBottom/>
                  <wp:docPr id="296687329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439" cy="815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F19427" w14:textId="54810C7F" w:rsidR="000D63BC" w:rsidRPr="000D63BC" w:rsidRDefault="000D63BC" w:rsidP="000D63BC">
            <w:pPr>
              <w:jc w:val="center"/>
            </w:pPr>
          </w:p>
        </w:tc>
        <w:tc>
          <w:tcPr>
            <w:tcW w:w="3021" w:type="dxa"/>
          </w:tcPr>
          <w:p w14:paraId="4268561F" w14:textId="77777777" w:rsidR="000D63BC" w:rsidRDefault="000D63BC" w:rsidP="000D63BC">
            <w:pPr>
              <w:jc w:val="center"/>
              <w:rPr>
                <w:noProof/>
              </w:rPr>
            </w:pPr>
          </w:p>
          <w:p w14:paraId="1DCD6C0B" w14:textId="48F9192F" w:rsidR="000D63BC" w:rsidRDefault="000D63BC" w:rsidP="000D63BC">
            <w:pPr>
              <w:jc w:val="center"/>
            </w:pPr>
            <w:r w:rsidRPr="000D63BC">
              <w:rPr>
                <w:noProof/>
              </w:rPr>
              <w:drawing>
                <wp:inline distT="0" distB="0" distL="0" distR="0" wp14:anchorId="4986F290" wp14:editId="7B861548">
                  <wp:extent cx="2114452" cy="549947"/>
                  <wp:effectExtent l="0" t="0" r="635" b="2540"/>
                  <wp:docPr id="112944232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79" cy="553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5752FE" w14:textId="77777777" w:rsidR="00DE025E" w:rsidRDefault="00DE025E"/>
    <w:p w14:paraId="1F6917AE" w14:textId="0D62025E" w:rsidR="000D63BC" w:rsidRDefault="000D63BC" w:rsidP="00BD7BA4">
      <w:pPr>
        <w:spacing w:after="120" w:line="360" w:lineRule="auto"/>
        <w:ind w:firstLine="709"/>
        <w:jc w:val="both"/>
        <w:rPr>
          <w:rFonts w:ascii="Aptos" w:hAnsi="Aptos"/>
          <w:sz w:val="24"/>
          <w:szCs w:val="24"/>
        </w:rPr>
      </w:pPr>
      <w:r w:rsidRPr="00FC4AA7">
        <w:rPr>
          <w:rFonts w:ascii="Aptos" w:hAnsi="Aptos"/>
          <w:sz w:val="24"/>
          <w:szCs w:val="24"/>
        </w:rPr>
        <w:t xml:space="preserve">Bardzo miło nam poinformować naszych mieszkańców, że Gmina Wilga </w:t>
      </w:r>
      <w:r w:rsidR="00FC4AA7" w:rsidRPr="00FC4AA7">
        <w:rPr>
          <w:rFonts w:ascii="Aptos" w:hAnsi="Aptos"/>
          <w:sz w:val="24"/>
          <w:szCs w:val="24"/>
        </w:rPr>
        <w:t xml:space="preserve">osiągnęła wystarczającą punktację w naborze w ramach interwencji I.10.10 Infrastruktura na obszarach wiejskich oraz wdrożenie koncepcji inteligentnych wsi - obszar A Inwestycje </w:t>
      </w:r>
      <w:r w:rsidR="00FC4AA7" w:rsidRPr="00FC4AA7">
        <w:rPr>
          <w:rFonts w:ascii="Aptos" w:hAnsi="Aptos"/>
          <w:sz w:val="24"/>
          <w:szCs w:val="24"/>
        </w:rPr>
        <w:br/>
        <w:t xml:space="preserve">w zakresie systemów indywidualnego oczyszczania ścieków objętej Planem Strategicznym dla Wspólnej polityki Rolnej na lata 2023 </w:t>
      </w:r>
      <w:r w:rsidR="0096058C">
        <w:rPr>
          <w:rFonts w:ascii="Aptos" w:hAnsi="Aptos"/>
          <w:sz w:val="24"/>
          <w:szCs w:val="24"/>
        </w:rPr>
        <w:t>-</w:t>
      </w:r>
      <w:r w:rsidR="00FC4AA7" w:rsidRPr="00FC4AA7">
        <w:rPr>
          <w:rFonts w:ascii="Aptos" w:hAnsi="Aptos"/>
          <w:sz w:val="24"/>
          <w:szCs w:val="24"/>
        </w:rPr>
        <w:t xml:space="preserve"> 2027 i na tej podstawie uzyskała pomoc finansową </w:t>
      </w:r>
      <w:r w:rsidR="0096058C" w:rsidRPr="00FC4AA7">
        <w:rPr>
          <w:rFonts w:ascii="Aptos" w:hAnsi="Aptos"/>
          <w:sz w:val="24"/>
          <w:szCs w:val="24"/>
        </w:rPr>
        <w:t xml:space="preserve">w wysokości </w:t>
      </w:r>
      <w:r w:rsidR="0096058C" w:rsidRPr="0096058C">
        <w:rPr>
          <w:rFonts w:ascii="Aptos" w:hAnsi="Aptos"/>
          <w:b/>
          <w:bCs/>
          <w:sz w:val="24"/>
          <w:szCs w:val="24"/>
        </w:rPr>
        <w:t>1</w:t>
      </w:r>
      <w:r w:rsidR="006A1DAB">
        <w:rPr>
          <w:rFonts w:ascii="Aptos" w:hAnsi="Aptos"/>
          <w:b/>
          <w:bCs/>
          <w:sz w:val="24"/>
          <w:szCs w:val="24"/>
        </w:rPr>
        <w:t>.</w:t>
      </w:r>
      <w:r w:rsidR="0096058C" w:rsidRPr="0096058C">
        <w:rPr>
          <w:rFonts w:ascii="Aptos" w:hAnsi="Aptos"/>
          <w:b/>
          <w:bCs/>
          <w:sz w:val="24"/>
          <w:szCs w:val="24"/>
        </w:rPr>
        <w:t>500</w:t>
      </w:r>
      <w:r w:rsidR="006A1DAB">
        <w:rPr>
          <w:rFonts w:ascii="Aptos" w:hAnsi="Aptos"/>
          <w:b/>
          <w:bCs/>
          <w:sz w:val="24"/>
          <w:szCs w:val="24"/>
        </w:rPr>
        <w:t>.</w:t>
      </w:r>
      <w:r w:rsidR="0096058C" w:rsidRPr="0096058C">
        <w:rPr>
          <w:rFonts w:ascii="Aptos" w:hAnsi="Aptos"/>
          <w:b/>
          <w:bCs/>
          <w:sz w:val="24"/>
          <w:szCs w:val="24"/>
        </w:rPr>
        <w:t>000,00</w:t>
      </w:r>
      <w:r w:rsidR="006A1DAB">
        <w:rPr>
          <w:rFonts w:ascii="Aptos" w:hAnsi="Aptos"/>
          <w:b/>
          <w:bCs/>
          <w:sz w:val="24"/>
          <w:szCs w:val="24"/>
        </w:rPr>
        <w:t xml:space="preserve"> PLN</w:t>
      </w:r>
      <w:r w:rsidR="0096058C" w:rsidRPr="00A65A8F">
        <w:rPr>
          <w:rFonts w:ascii="Aptos" w:hAnsi="Aptos"/>
          <w:sz w:val="24"/>
          <w:szCs w:val="24"/>
        </w:rPr>
        <w:t>,</w:t>
      </w:r>
      <w:r w:rsidR="0096058C" w:rsidRPr="00FC4AA7">
        <w:rPr>
          <w:rFonts w:ascii="Aptos" w:hAnsi="Aptos"/>
          <w:sz w:val="24"/>
          <w:szCs w:val="24"/>
        </w:rPr>
        <w:t xml:space="preserve"> </w:t>
      </w:r>
      <w:r w:rsidR="00FC4AA7" w:rsidRPr="00FC4AA7">
        <w:rPr>
          <w:rFonts w:ascii="Aptos" w:hAnsi="Aptos"/>
          <w:sz w:val="24"/>
          <w:szCs w:val="24"/>
        </w:rPr>
        <w:t xml:space="preserve">dedykowaną przez </w:t>
      </w:r>
      <w:r w:rsidR="00FC4AA7" w:rsidRPr="0096058C">
        <w:rPr>
          <w:rFonts w:ascii="Aptos" w:hAnsi="Aptos"/>
          <w:b/>
          <w:bCs/>
          <w:sz w:val="24"/>
          <w:szCs w:val="24"/>
        </w:rPr>
        <w:t>Samorząd Województwa Mazowieckiego</w:t>
      </w:r>
      <w:r w:rsidR="00FC4AA7" w:rsidRPr="00FC4AA7">
        <w:rPr>
          <w:rFonts w:ascii="Aptos" w:hAnsi="Aptos"/>
          <w:sz w:val="24"/>
          <w:szCs w:val="24"/>
        </w:rPr>
        <w:t xml:space="preserve"> na realizację operacji pod nazwą: </w:t>
      </w:r>
      <w:r w:rsidR="00FC4AA7" w:rsidRPr="00FC4AA7">
        <w:rPr>
          <w:rFonts w:ascii="Aptos" w:hAnsi="Aptos"/>
          <w:b/>
          <w:bCs/>
          <w:sz w:val="24"/>
          <w:szCs w:val="24"/>
        </w:rPr>
        <w:t>”Budowa przydomowych oczyszczalni ścieków w gminie Wilga”</w:t>
      </w:r>
      <w:r w:rsidR="00BD7BA4">
        <w:rPr>
          <w:rFonts w:ascii="Aptos" w:hAnsi="Aptos"/>
          <w:sz w:val="24"/>
          <w:szCs w:val="24"/>
        </w:rPr>
        <w:t>.</w:t>
      </w:r>
    </w:p>
    <w:p w14:paraId="2F7147FD" w14:textId="5399E3F1" w:rsidR="00BD7BA4" w:rsidRDefault="00BD7BA4" w:rsidP="00BD7BA4">
      <w:pPr>
        <w:spacing w:after="120" w:line="36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Aktualnie, jako Beneficjent przyznanych środków, oczekujemy na podpisanie </w:t>
      </w:r>
      <w:r>
        <w:rPr>
          <w:rFonts w:ascii="Aptos" w:hAnsi="Aptos"/>
          <w:sz w:val="24"/>
          <w:szCs w:val="24"/>
        </w:rPr>
        <w:br/>
        <w:t>z Samorządem Województwa stosownej Umowy.</w:t>
      </w:r>
    </w:p>
    <w:p w14:paraId="4E630FDF" w14:textId="102A93F0" w:rsidR="0096058C" w:rsidRPr="00BD7BA4" w:rsidRDefault="0096058C" w:rsidP="00BD7BA4">
      <w:pPr>
        <w:spacing w:after="120" w:line="36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 dalszych działaniach podejmowanych w ramach</w:t>
      </w:r>
      <w:r w:rsidR="00A65A8F">
        <w:rPr>
          <w:rFonts w:ascii="Aptos" w:hAnsi="Aptos"/>
          <w:sz w:val="24"/>
          <w:szCs w:val="24"/>
        </w:rPr>
        <w:t xml:space="preserve"> realizacji</w:t>
      </w:r>
      <w:r>
        <w:rPr>
          <w:rFonts w:ascii="Aptos" w:hAnsi="Aptos"/>
          <w:sz w:val="24"/>
          <w:szCs w:val="24"/>
        </w:rPr>
        <w:t xml:space="preserve"> operacji będziemy inform</w:t>
      </w:r>
      <w:r w:rsidR="00A65A8F">
        <w:rPr>
          <w:rFonts w:ascii="Aptos" w:hAnsi="Aptos"/>
          <w:sz w:val="24"/>
          <w:szCs w:val="24"/>
        </w:rPr>
        <w:t>ować</w:t>
      </w:r>
      <w:r>
        <w:rPr>
          <w:rFonts w:ascii="Aptos" w:hAnsi="Aptos"/>
          <w:sz w:val="24"/>
          <w:szCs w:val="24"/>
        </w:rPr>
        <w:t xml:space="preserve"> </w:t>
      </w:r>
      <w:r w:rsidR="00A65A8F">
        <w:rPr>
          <w:rFonts w:ascii="Aptos" w:hAnsi="Aptos"/>
          <w:sz w:val="24"/>
          <w:szCs w:val="24"/>
        </w:rPr>
        <w:t>P</w:t>
      </w:r>
      <w:r>
        <w:rPr>
          <w:rFonts w:ascii="Aptos" w:hAnsi="Aptos"/>
          <w:sz w:val="24"/>
          <w:szCs w:val="24"/>
        </w:rPr>
        <w:t>aństwa na bieżąco.</w:t>
      </w:r>
    </w:p>
    <w:sectPr w:rsidR="0096058C" w:rsidRPr="00BD7BA4" w:rsidSect="000D63B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7B81" w14:textId="77777777" w:rsidR="007B55C4" w:rsidRDefault="007B55C4" w:rsidP="00FC4AA7">
      <w:pPr>
        <w:spacing w:after="0" w:line="240" w:lineRule="auto"/>
      </w:pPr>
      <w:r>
        <w:separator/>
      </w:r>
    </w:p>
  </w:endnote>
  <w:endnote w:type="continuationSeparator" w:id="0">
    <w:p w14:paraId="096D7992" w14:textId="77777777" w:rsidR="007B55C4" w:rsidRDefault="007B55C4" w:rsidP="00FC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05D2" w14:textId="77777777" w:rsidR="007B55C4" w:rsidRDefault="007B55C4" w:rsidP="00FC4AA7">
      <w:pPr>
        <w:spacing w:after="0" w:line="240" w:lineRule="auto"/>
      </w:pPr>
      <w:r>
        <w:separator/>
      </w:r>
    </w:p>
  </w:footnote>
  <w:footnote w:type="continuationSeparator" w:id="0">
    <w:p w14:paraId="5FFD9CBE" w14:textId="77777777" w:rsidR="007B55C4" w:rsidRDefault="007B55C4" w:rsidP="00FC4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BC"/>
    <w:rsid w:val="000D63BC"/>
    <w:rsid w:val="00363EEB"/>
    <w:rsid w:val="0051443A"/>
    <w:rsid w:val="005F649E"/>
    <w:rsid w:val="00600FAC"/>
    <w:rsid w:val="006A1DAB"/>
    <w:rsid w:val="00756373"/>
    <w:rsid w:val="007B4CDA"/>
    <w:rsid w:val="007B55C4"/>
    <w:rsid w:val="0096058C"/>
    <w:rsid w:val="00A65A8F"/>
    <w:rsid w:val="00BD7BA4"/>
    <w:rsid w:val="00D17B09"/>
    <w:rsid w:val="00DE025E"/>
    <w:rsid w:val="00E91D2C"/>
    <w:rsid w:val="00FC4AA7"/>
    <w:rsid w:val="00FC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448F"/>
  <w15:chartTrackingRefBased/>
  <w15:docId w15:val="{2506C555-213E-499E-BAA9-49910FC0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6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6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6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3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6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6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6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63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3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63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63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63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63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6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6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6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6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63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63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63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6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63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63B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D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A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Paziewska</dc:creator>
  <cp:keywords/>
  <dc:description/>
  <cp:lastModifiedBy>Robert Sikora</cp:lastModifiedBy>
  <cp:revision>2</cp:revision>
  <dcterms:created xsi:type="dcterms:W3CDTF">2026-05-20T11:11:00Z</dcterms:created>
  <dcterms:modified xsi:type="dcterms:W3CDTF">2026-05-20T11:11:00Z</dcterms:modified>
</cp:coreProperties>
</file>